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6C8107" w14:textId="155507E5" w:rsidR="004B7F38" w:rsidRDefault="00152947" w:rsidP="004B7F38">
      <w:pPr>
        <w:pStyle w:val="2"/>
        <w:spacing w:line="440" w:lineRule="exact"/>
        <w:ind w:left="4076" w:hangingChars="1450" w:hanging="4076"/>
        <w:jc w:val="center"/>
        <w:rPr>
          <w:rFonts w:ascii="宋体" w:eastAsia="宋体" w:hAnsi="宋体"/>
          <w:sz w:val="28"/>
          <w:szCs w:val="28"/>
        </w:rPr>
      </w:pPr>
      <w:r w:rsidRPr="00152947">
        <w:rPr>
          <w:rFonts w:ascii="宋体" w:eastAsia="宋体" w:hAnsi="宋体" w:hint="eastAsia"/>
          <w:sz w:val="28"/>
          <w:szCs w:val="28"/>
        </w:rPr>
        <w:t>不依从/违背方案报告表</w:t>
      </w:r>
    </w:p>
    <w:tbl>
      <w:tblPr>
        <w:tblW w:w="82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75"/>
        <w:gridCol w:w="1972"/>
        <w:gridCol w:w="2227"/>
        <w:gridCol w:w="1922"/>
      </w:tblGrid>
      <w:tr w:rsidR="00152947" w14:paraId="7D1F421B" w14:textId="77777777" w:rsidTr="002F6A59">
        <w:trPr>
          <w:trHeight w:val="454"/>
          <w:jc w:val="center"/>
        </w:trPr>
        <w:tc>
          <w:tcPr>
            <w:tcW w:w="2175" w:type="dxa"/>
          </w:tcPr>
          <w:p w14:paraId="5AA4FD81" w14:textId="77777777" w:rsidR="00152947" w:rsidRDefault="00152947" w:rsidP="002F6A59">
            <w:pPr>
              <w:pStyle w:val="1"/>
            </w:pPr>
            <w:r>
              <w:rPr>
                <w:rFonts w:hint="eastAsia"/>
              </w:rPr>
              <w:t>项目</w:t>
            </w:r>
          </w:p>
        </w:tc>
        <w:tc>
          <w:tcPr>
            <w:tcW w:w="6121" w:type="dxa"/>
            <w:gridSpan w:val="3"/>
          </w:tcPr>
          <w:p w14:paraId="069E2C89" w14:textId="77777777" w:rsidR="00152947" w:rsidRDefault="00152947" w:rsidP="002F6A59">
            <w:pPr>
              <w:pStyle w:val="1"/>
            </w:pPr>
          </w:p>
        </w:tc>
      </w:tr>
      <w:tr w:rsidR="00152947" w14:paraId="061BD51B" w14:textId="77777777" w:rsidTr="002F6A59">
        <w:trPr>
          <w:trHeight w:val="454"/>
          <w:jc w:val="center"/>
        </w:trPr>
        <w:tc>
          <w:tcPr>
            <w:tcW w:w="2175" w:type="dxa"/>
          </w:tcPr>
          <w:p w14:paraId="33380ACF" w14:textId="77777777" w:rsidR="00152947" w:rsidRDefault="00152947" w:rsidP="002F6A59">
            <w:pPr>
              <w:pStyle w:val="1"/>
            </w:pPr>
            <w:r>
              <w:rPr>
                <w:rFonts w:hint="eastAsia"/>
              </w:rPr>
              <w:t>项目来源</w:t>
            </w:r>
          </w:p>
        </w:tc>
        <w:tc>
          <w:tcPr>
            <w:tcW w:w="6121" w:type="dxa"/>
            <w:gridSpan w:val="3"/>
          </w:tcPr>
          <w:p w14:paraId="08036A90" w14:textId="77777777" w:rsidR="00152947" w:rsidRDefault="00152947" w:rsidP="002F6A59">
            <w:pPr>
              <w:pStyle w:val="1"/>
            </w:pPr>
          </w:p>
        </w:tc>
      </w:tr>
      <w:tr w:rsidR="00152947" w14:paraId="12E393E3" w14:textId="77777777" w:rsidTr="002F6A59">
        <w:trPr>
          <w:trHeight w:val="454"/>
          <w:jc w:val="center"/>
        </w:trPr>
        <w:tc>
          <w:tcPr>
            <w:tcW w:w="2175" w:type="dxa"/>
          </w:tcPr>
          <w:p w14:paraId="74CB2886" w14:textId="77777777" w:rsidR="00152947" w:rsidRDefault="00152947" w:rsidP="002F6A59">
            <w:pPr>
              <w:pStyle w:val="1"/>
            </w:pPr>
            <w:r>
              <w:rPr>
                <w:rFonts w:hint="eastAsia"/>
              </w:rPr>
              <w:t>方案版本号</w:t>
            </w:r>
          </w:p>
        </w:tc>
        <w:tc>
          <w:tcPr>
            <w:tcW w:w="1972" w:type="dxa"/>
          </w:tcPr>
          <w:p w14:paraId="30DE93F7" w14:textId="77777777" w:rsidR="00152947" w:rsidRDefault="00152947" w:rsidP="002F6A59">
            <w:pPr>
              <w:pStyle w:val="1"/>
            </w:pPr>
          </w:p>
        </w:tc>
        <w:tc>
          <w:tcPr>
            <w:tcW w:w="2227" w:type="dxa"/>
          </w:tcPr>
          <w:p w14:paraId="65DF4B29" w14:textId="77777777" w:rsidR="00152947" w:rsidRDefault="00152947" w:rsidP="002F6A59">
            <w:pPr>
              <w:pStyle w:val="1"/>
              <w:ind w:firstLineChars="0" w:firstLine="0"/>
            </w:pPr>
            <w:r>
              <w:rPr>
                <w:rFonts w:hint="eastAsia"/>
              </w:rPr>
              <w:t>方案版本日期</w:t>
            </w:r>
          </w:p>
        </w:tc>
        <w:tc>
          <w:tcPr>
            <w:tcW w:w="1922" w:type="dxa"/>
          </w:tcPr>
          <w:p w14:paraId="42535B55" w14:textId="77777777" w:rsidR="00152947" w:rsidRDefault="00152947" w:rsidP="002F6A59">
            <w:pPr>
              <w:pStyle w:val="1"/>
            </w:pPr>
          </w:p>
        </w:tc>
      </w:tr>
      <w:tr w:rsidR="00152947" w14:paraId="13D30C5C" w14:textId="77777777" w:rsidTr="002F6A59">
        <w:trPr>
          <w:trHeight w:val="454"/>
          <w:jc w:val="center"/>
        </w:trPr>
        <w:tc>
          <w:tcPr>
            <w:tcW w:w="2175" w:type="dxa"/>
          </w:tcPr>
          <w:p w14:paraId="3FAD344C" w14:textId="77777777" w:rsidR="00152947" w:rsidRDefault="00152947" w:rsidP="002F6A59">
            <w:pPr>
              <w:pStyle w:val="1"/>
            </w:pPr>
            <w:r>
              <w:rPr>
                <w:rFonts w:hint="eastAsia"/>
              </w:rPr>
              <w:t>知情同意书版本</w:t>
            </w:r>
          </w:p>
        </w:tc>
        <w:tc>
          <w:tcPr>
            <w:tcW w:w="1972" w:type="dxa"/>
          </w:tcPr>
          <w:p w14:paraId="72BC105D" w14:textId="77777777" w:rsidR="00152947" w:rsidRDefault="00152947" w:rsidP="002F6A59">
            <w:pPr>
              <w:pStyle w:val="1"/>
            </w:pPr>
          </w:p>
        </w:tc>
        <w:tc>
          <w:tcPr>
            <w:tcW w:w="2227" w:type="dxa"/>
          </w:tcPr>
          <w:p w14:paraId="33CCA7F0" w14:textId="77777777" w:rsidR="00152947" w:rsidRDefault="00152947" w:rsidP="002F6A59">
            <w:pPr>
              <w:pStyle w:val="1"/>
              <w:ind w:firstLineChars="0" w:firstLine="0"/>
            </w:pPr>
            <w:r>
              <w:rPr>
                <w:rFonts w:hint="eastAsia"/>
              </w:rPr>
              <w:t>知情同意书版本日期</w:t>
            </w:r>
          </w:p>
        </w:tc>
        <w:tc>
          <w:tcPr>
            <w:tcW w:w="1922" w:type="dxa"/>
          </w:tcPr>
          <w:p w14:paraId="4D53683F" w14:textId="77777777" w:rsidR="00152947" w:rsidRDefault="00152947" w:rsidP="002F6A59">
            <w:pPr>
              <w:pStyle w:val="1"/>
            </w:pPr>
          </w:p>
        </w:tc>
      </w:tr>
      <w:tr w:rsidR="00152947" w14:paraId="23FCAC28" w14:textId="77777777" w:rsidTr="002F6A59">
        <w:trPr>
          <w:trHeight w:val="454"/>
          <w:jc w:val="center"/>
        </w:trPr>
        <w:tc>
          <w:tcPr>
            <w:tcW w:w="2175" w:type="dxa"/>
          </w:tcPr>
          <w:p w14:paraId="228DE63D" w14:textId="77777777" w:rsidR="00152947" w:rsidRDefault="00152947" w:rsidP="002F6A59">
            <w:pPr>
              <w:pStyle w:val="1"/>
            </w:pPr>
            <w:r>
              <w:rPr>
                <w:rFonts w:hint="eastAsia"/>
              </w:rPr>
              <w:t>伦理审查受理号</w:t>
            </w:r>
          </w:p>
        </w:tc>
        <w:tc>
          <w:tcPr>
            <w:tcW w:w="1972" w:type="dxa"/>
          </w:tcPr>
          <w:p w14:paraId="38C66A35" w14:textId="77777777" w:rsidR="00152947" w:rsidRDefault="00152947" w:rsidP="002F6A59">
            <w:pPr>
              <w:pStyle w:val="1"/>
            </w:pPr>
          </w:p>
        </w:tc>
        <w:tc>
          <w:tcPr>
            <w:tcW w:w="2227" w:type="dxa"/>
          </w:tcPr>
          <w:p w14:paraId="2EE54800" w14:textId="77777777" w:rsidR="00152947" w:rsidRDefault="00152947" w:rsidP="002F6A59">
            <w:pPr>
              <w:pStyle w:val="1"/>
              <w:ind w:firstLineChars="0" w:firstLine="0"/>
            </w:pPr>
            <w:r>
              <w:rPr>
                <w:rFonts w:hint="eastAsia"/>
              </w:rPr>
              <w:t>主要研究者</w:t>
            </w:r>
          </w:p>
        </w:tc>
        <w:tc>
          <w:tcPr>
            <w:tcW w:w="1922" w:type="dxa"/>
          </w:tcPr>
          <w:p w14:paraId="2D07EC30" w14:textId="77777777" w:rsidR="00152947" w:rsidRDefault="00152947" w:rsidP="002F6A59">
            <w:pPr>
              <w:pStyle w:val="1"/>
            </w:pPr>
          </w:p>
        </w:tc>
      </w:tr>
    </w:tbl>
    <w:p w14:paraId="2F652F48" w14:textId="77777777" w:rsidR="00152947" w:rsidRDefault="00152947" w:rsidP="00152947">
      <w:pPr>
        <w:ind w:firstLine="480"/>
      </w:pPr>
    </w:p>
    <w:p w14:paraId="57D3B233" w14:textId="77777777" w:rsidR="00152947" w:rsidRDefault="00152947" w:rsidP="00152947">
      <w:pPr>
        <w:ind w:firstLine="480"/>
      </w:pPr>
      <w:r>
        <w:rPr>
          <w:rFonts w:hint="eastAsia"/>
        </w:rPr>
        <w:t>一、违背方案的情况</w:t>
      </w:r>
    </w:p>
    <w:p w14:paraId="6F682E95" w14:textId="77777777" w:rsidR="00152947" w:rsidRDefault="00152947" w:rsidP="00152947">
      <w:pPr>
        <w:ind w:firstLine="480"/>
      </w:pPr>
      <w:r>
        <w:rPr>
          <w:rFonts w:hint="eastAsia"/>
        </w:rPr>
        <w:t>1.</w:t>
      </w:r>
      <w:r>
        <w:rPr>
          <w:rFonts w:hint="eastAsia"/>
        </w:rPr>
        <w:t>纳入不符合纳入标准的受试者：□是，□否</w:t>
      </w:r>
    </w:p>
    <w:p w14:paraId="0AD00517" w14:textId="77777777" w:rsidR="00152947" w:rsidRDefault="00152947" w:rsidP="00152947">
      <w:pPr>
        <w:ind w:firstLine="480"/>
      </w:pPr>
      <w:r>
        <w:rPr>
          <w:rFonts w:hint="eastAsia"/>
        </w:rPr>
        <w:t>2.</w:t>
      </w:r>
      <w:r>
        <w:rPr>
          <w:rFonts w:hint="eastAsia"/>
        </w:rPr>
        <w:t>研究过程中，符合提前终止研究标准而没有让受试者退出：□是，□否</w:t>
      </w:r>
    </w:p>
    <w:p w14:paraId="695FF9AD" w14:textId="77777777" w:rsidR="00152947" w:rsidRDefault="00152947" w:rsidP="00152947">
      <w:pPr>
        <w:ind w:firstLine="480"/>
      </w:pPr>
      <w:r>
        <w:rPr>
          <w:rFonts w:hint="eastAsia"/>
        </w:rPr>
        <w:t>3.</w:t>
      </w:r>
      <w:r>
        <w:rPr>
          <w:rFonts w:hint="eastAsia"/>
        </w:rPr>
        <w:t>给予受试者错误的治疗或不正确的剂量：□是，□否</w:t>
      </w:r>
    </w:p>
    <w:p w14:paraId="21FA5623" w14:textId="77777777" w:rsidR="00152947" w:rsidRDefault="00152947" w:rsidP="00152947">
      <w:pPr>
        <w:ind w:firstLine="480"/>
      </w:pPr>
      <w:r>
        <w:rPr>
          <w:rFonts w:hint="eastAsia"/>
        </w:rPr>
        <w:t>4.</w:t>
      </w:r>
      <w:r>
        <w:rPr>
          <w:rFonts w:hint="eastAsia"/>
        </w:rPr>
        <w:t>给予受试者错误的方案或禁用的合并用药：□是，□否</w:t>
      </w:r>
    </w:p>
    <w:p w14:paraId="1BC752F6" w14:textId="77777777" w:rsidR="00152947" w:rsidRDefault="00152947" w:rsidP="00152947">
      <w:pPr>
        <w:ind w:firstLine="480"/>
      </w:pPr>
      <w:r>
        <w:rPr>
          <w:rFonts w:hint="eastAsia"/>
        </w:rPr>
        <w:t>5.</w:t>
      </w:r>
      <w:r>
        <w:rPr>
          <w:rFonts w:hint="eastAsia"/>
        </w:rPr>
        <w:t>任何偏离研究特定的程序或评估，从而对受试者的权益、安全和健康，或对研究结果产生显著影响的研究行为：□是，□否</w:t>
      </w:r>
    </w:p>
    <w:p w14:paraId="48C65D77" w14:textId="77777777" w:rsidR="00152947" w:rsidRDefault="00152947" w:rsidP="00152947">
      <w:pPr>
        <w:ind w:firstLine="480"/>
      </w:pPr>
      <w:r>
        <w:rPr>
          <w:rFonts w:hint="eastAsia"/>
        </w:rPr>
        <w:t>6.</w:t>
      </w:r>
      <w:r>
        <w:rPr>
          <w:rFonts w:hint="eastAsia"/>
        </w:rPr>
        <w:t>违背方案事件的描述及原因：</w:t>
      </w:r>
    </w:p>
    <w:p w14:paraId="7CFC7D9C" w14:textId="77777777" w:rsidR="00152947" w:rsidRDefault="00152947" w:rsidP="00152947">
      <w:pPr>
        <w:ind w:firstLine="480"/>
      </w:pPr>
    </w:p>
    <w:p w14:paraId="7D6BD2A3" w14:textId="77777777" w:rsidR="00152947" w:rsidRDefault="00152947" w:rsidP="00152947">
      <w:pPr>
        <w:ind w:firstLine="480"/>
      </w:pPr>
    </w:p>
    <w:p w14:paraId="2C7CB8EB" w14:textId="77777777" w:rsidR="00152947" w:rsidRDefault="00152947" w:rsidP="00152947">
      <w:pPr>
        <w:ind w:firstLine="480"/>
      </w:pPr>
    </w:p>
    <w:p w14:paraId="47CED308" w14:textId="77777777" w:rsidR="00152947" w:rsidRDefault="00152947" w:rsidP="00152947">
      <w:pPr>
        <w:ind w:firstLine="480"/>
      </w:pPr>
    </w:p>
    <w:p w14:paraId="6482B491" w14:textId="77777777" w:rsidR="00152947" w:rsidRDefault="00152947" w:rsidP="00152947">
      <w:pPr>
        <w:ind w:firstLine="480"/>
      </w:pPr>
      <w:r>
        <w:rPr>
          <w:rFonts w:hint="eastAsia"/>
        </w:rPr>
        <w:t>二、违背方案的影响</w:t>
      </w:r>
    </w:p>
    <w:p w14:paraId="055616A4" w14:textId="77777777" w:rsidR="00152947" w:rsidRDefault="00152947" w:rsidP="00152947">
      <w:pPr>
        <w:ind w:firstLine="480"/>
      </w:pPr>
      <w:r>
        <w:rPr>
          <w:rFonts w:hint="eastAsia"/>
        </w:rPr>
        <w:t>1.</w:t>
      </w:r>
      <w:r>
        <w:rPr>
          <w:rFonts w:hint="eastAsia"/>
        </w:rPr>
        <w:t>是否影响受试者的安全：□是，□否</w:t>
      </w:r>
    </w:p>
    <w:p w14:paraId="52AF3DA3" w14:textId="77777777" w:rsidR="00152947" w:rsidRDefault="00152947" w:rsidP="00152947">
      <w:pPr>
        <w:ind w:firstLine="480"/>
      </w:pPr>
      <w:r>
        <w:rPr>
          <w:rFonts w:hint="eastAsia"/>
        </w:rPr>
        <w:t>2.</w:t>
      </w:r>
      <w:r>
        <w:rPr>
          <w:rFonts w:hint="eastAsia"/>
        </w:rPr>
        <w:t>是否影响受试者的权益：□是，□否</w:t>
      </w:r>
    </w:p>
    <w:p w14:paraId="27DC6890" w14:textId="77777777" w:rsidR="00152947" w:rsidRDefault="00152947" w:rsidP="00152947">
      <w:pPr>
        <w:ind w:firstLine="480"/>
      </w:pPr>
      <w:r>
        <w:rPr>
          <w:rFonts w:hint="eastAsia"/>
        </w:rPr>
        <w:t>3.</w:t>
      </w:r>
      <w:r>
        <w:rPr>
          <w:rFonts w:hint="eastAsia"/>
        </w:rPr>
        <w:t>是否影响试验的风险：□是，□否</w:t>
      </w:r>
    </w:p>
    <w:p w14:paraId="4DA427B1" w14:textId="77777777" w:rsidR="00152947" w:rsidRDefault="00152947" w:rsidP="00152947">
      <w:pPr>
        <w:ind w:firstLine="480"/>
      </w:pPr>
      <w:r>
        <w:rPr>
          <w:rFonts w:hint="eastAsia"/>
        </w:rPr>
        <w:t>4.</w:t>
      </w:r>
      <w:r>
        <w:rPr>
          <w:rFonts w:hint="eastAsia"/>
        </w:rPr>
        <w:t>是否影响试验的受益：□是，□否</w:t>
      </w:r>
    </w:p>
    <w:p w14:paraId="2D9380CD" w14:textId="77777777" w:rsidR="00152947" w:rsidRDefault="00152947" w:rsidP="00152947">
      <w:pPr>
        <w:ind w:firstLine="480"/>
      </w:pPr>
    </w:p>
    <w:p w14:paraId="0EC1079A" w14:textId="77777777" w:rsidR="00152947" w:rsidRDefault="00152947" w:rsidP="00152947">
      <w:pPr>
        <w:numPr>
          <w:ilvl w:val="0"/>
          <w:numId w:val="21"/>
        </w:numPr>
        <w:ind w:firstLine="480"/>
      </w:pPr>
      <w:r>
        <w:rPr>
          <w:rFonts w:hint="eastAsia"/>
        </w:rPr>
        <w:t>违背方案的处理措施</w:t>
      </w:r>
    </w:p>
    <w:p w14:paraId="1E4D4B3B" w14:textId="77777777" w:rsidR="00152947" w:rsidRDefault="00152947" w:rsidP="00152947">
      <w:pPr>
        <w:ind w:firstLineChars="0" w:firstLine="0"/>
      </w:pPr>
    </w:p>
    <w:p w14:paraId="164BD753" w14:textId="77777777" w:rsidR="00152947" w:rsidRDefault="00152947" w:rsidP="00152947">
      <w:pPr>
        <w:ind w:firstLineChars="0" w:firstLine="0"/>
      </w:pPr>
    </w:p>
    <w:p w14:paraId="76904A2A" w14:textId="77777777" w:rsidR="00152947" w:rsidRDefault="00152947" w:rsidP="00152947">
      <w:pPr>
        <w:ind w:firstLineChars="0" w:firstLine="0"/>
      </w:pPr>
    </w:p>
    <w:p w14:paraId="187A243F" w14:textId="77777777" w:rsidR="00152947" w:rsidRDefault="00152947" w:rsidP="00152947">
      <w:pPr>
        <w:ind w:firstLineChars="0" w:firstLine="0"/>
      </w:pPr>
    </w:p>
    <w:p w14:paraId="20CD4973" w14:textId="77777777" w:rsidR="00152947" w:rsidRDefault="00152947" w:rsidP="00152947">
      <w:pPr>
        <w:ind w:firstLineChars="0" w:firstLine="0"/>
      </w:pPr>
    </w:p>
    <w:p w14:paraId="7E877BF8" w14:textId="77777777" w:rsidR="00152947" w:rsidRDefault="00152947" w:rsidP="00152947">
      <w:pPr>
        <w:ind w:firstLineChars="0" w:firstLine="0"/>
      </w:pPr>
    </w:p>
    <w:p w14:paraId="2EABC5F7" w14:textId="77777777" w:rsidR="00152947" w:rsidRDefault="00152947" w:rsidP="00152947">
      <w:pPr>
        <w:ind w:firstLine="480"/>
      </w:pPr>
    </w:p>
    <w:p w14:paraId="0ED66BBA" w14:textId="77777777" w:rsidR="00152947" w:rsidRDefault="00152947" w:rsidP="00152947">
      <w:pPr>
        <w:ind w:firstLine="480"/>
      </w:pPr>
    </w:p>
    <w:p w14:paraId="52EF6DA0" w14:textId="77777777" w:rsidR="00152947" w:rsidRDefault="00152947" w:rsidP="00152947">
      <w:pPr>
        <w:ind w:firstLine="480"/>
      </w:pPr>
    </w:p>
    <w:tbl>
      <w:tblPr>
        <w:tblW w:w="852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30"/>
        <w:gridCol w:w="2130"/>
        <w:gridCol w:w="2131"/>
        <w:gridCol w:w="2131"/>
      </w:tblGrid>
      <w:tr w:rsidR="00152947" w14:paraId="5D5FEEA2" w14:textId="77777777" w:rsidTr="002F6A59">
        <w:trPr>
          <w:jc w:val="center"/>
        </w:trPr>
        <w:tc>
          <w:tcPr>
            <w:tcW w:w="2130" w:type="dxa"/>
          </w:tcPr>
          <w:p w14:paraId="464D6FA9" w14:textId="77777777" w:rsidR="00152947" w:rsidRDefault="00152947" w:rsidP="002F6A59">
            <w:pPr>
              <w:pStyle w:val="1"/>
            </w:pPr>
            <w:r>
              <w:rPr>
                <w:rFonts w:hint="eastAsia"/>
              </w:rPr>
              <w:t>申请人签字</w:t>
            </w:r>
          </w:p>
        </w:tc>
        <w:tc>
          <w:tcPr>
            <w:tcW w:w="2130" w:type="dxa"/>
          </w:tcPr>
          <w:p w14:paraId="23C18CC0" w14:textId="77777777" w:rsidR="00152947" w:rsidRDefault="00152947" w:rsidP="002F6A59">
            <w:pPr>
              <w:pStyle w:val="1"/>
            </w:pPr>
          </w:p>
        </w:tc>
        <w:tc>
          <w:tcPr>
            <w:tcW w:w="2131" w:type="dxa"/>
          </w:tcPr>
          <w:p w14:paraId="534159DF" w14:textId="77777777" w:rsidR="00152947" w:rsidRDefault="00152947" w:rsidP="002F6A59">
            <w:pPr>
              <w:pStyle w:val="1"/>
            </w:pPr>
            <w:r>
              <w:rPr>
                <w:rFonts w:hint="eastAsia"/>
              </w:rPr>
              <w:t>日期</w:t>
            </w:r>
          </w:p>
        </w:tc>
        <w:tc>
          <w:tcPr>
            <w:tcW w:w="2131" w:type="dxa"/>
          </w:tcPr>
          <w:p w14:paraId="0D219BBA" w14:textId="77777777" w:rsidR="00152947" w:rsidRDefault="00152947" w:rsidP="002F6A59">
            <w:pPr>
              <w:pStyle w:val="1"/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</w:tbl>
    <w:p w14:paraId="6B8973FC" w14:textId="77777777" w:rsidR="00DB6ABA" w:rsidRPr="00DB6ABA" w:rsidRDefault="00DB6ABA" w:rsidP="00DB6ABA">
      <w:pPr>
        <w:ind w:firstLineChars="0" w:firstLine="0"/>
      </w:pPr>
    </w:p>
    <w:sectPr w:rsidR="00DB6ABA" w:rsidRPr="00DB6AB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30539D" w14:textId="77777777" w:rsidR="00C52170" w:rsidRDefault="00C52170" w:rsidP="002C5ADD">
      <w:pPr>
        <w:ind w:firstLine="480"/>
      </w:pPr>
      <w:r>
        <w:separator/>
      </w:r>
    </w:p>
  </w:endnote>
  <w:endnote w:type="continuationSeparator" w:id="0">
    <w:p w14:paraId="294B2BAA" w14:textId="77777777" w:rsidR="00C52170" w:rsidRDefault="00C52170" w:rsidP="002C5ADD">
      <w:pPr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黑体简体">
    <w:altName w:val="微软雅黑"/>
    <w:charset w:val="86"/>
    <w:family w:val="script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E55869" w14:textId="77777777" w:rsidR="00F82394" w:rsidRDefault="00F82394">
    <w:pPr>
      <w:pStyle w:val="a5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1A2FC5" w14:textId="77777777" w:rsidR="00B15A36" w:rsidRDefault="00B15A36" w:rsidP="00B15A36">
    <w:pPr>
      <w:pStyle w:val="a5"/>
      <w:ind w:firstLine="360"/>
      <w:jc w:val="right"/>
    </w:pPr>
  </w:p>
  <w:p w14:paraId="3DA764C5" w14:textId="77777777" w:rsidR="00B15A36" w:rsidRDefault="00B15A36">
    <w:pPr>
      <w:pStyle w:val="a5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F1DD86" w14:textId="77777777" w:rsidR="00F82394" w:rsidRDefault="00F82394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52B1D1" w14:textId="77777777" w:rsidR="00C52170" w:rsidRDefault="00C52170" w:rsidP="002C5ADD">
      <w:pPr>
        <w:ind w:firstLine="480"/>
      </w:pPr>
      <w:r>
        <w:separator/>
      </w:r>
    </w:p>
  </w:footnote>
  <w:footnote w:type="continuationSeparator" w:id="0">
    <w:p w14:paraId="5C024727" w14:textId="77777777" w:rsidR="00C52170" w:rsidRDefault="00C52170" w:rsidP="002C5ADD">
      <w:pPr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260F92" w14:textId="77777777" w:rsidR="00F82394" w:rsidRDefault="00F82394">
    <w:pPr>
      <w:pStyle w:val="a3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3037BD" w14:textId="77777777" w:rsidR="00A54E71" w:rsidRDefault="00A54E71" w:rsidP="00172AA7">
    <w:pPr>
      <w:pStyle w:val="a3"/>
      <w:ind w:firstLineChars="0" w:firstLine="0"/>
      <w:jc w:val="left"/>
    </w:pPr>
    <w:r>
      <w:rPr>
        <w:noProof/>
      </w:rPr>
      <w:drawing>
        <wp:inline distT="0" distB="0" distL="0" distR="0" wp14:anchorId="2F4AB2BB" wp14:editId="5FB77072">
          <wp:extent cx="890270" cy="167005"/>
          <wp:effectExtent l="0" t="0" r="5080" b="4445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0270" cy="167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</w:t>
    </w:r>
  </w:p>
  <w:p w14:paraId="66D72EC4" w14:textId="2698842B" w:rsidR="00A54E71" w:rsidRPr="00D86863" w:rsidRDefault="00172AA7" w:rsidP="00A54E71">
    <w:pPr>
      <w:pStyle w:val="a3"/>
      <w:ind w:firstLine="360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           </w:t>
    </w:r>
    <w:r w:rsidR="00BE2309">
      <w:rPr>
        <w:rFonts w:ascii="Times New Roman" w:hAnsi="Times New Roman" w:cs="Times New Roman"/>
      </w:rPr>
      <w:t>I</w:t>
    </w:r>
    <w:r w:rsidR="0014767F" w:rsidRPr="0014767F">
      <w:rPr>
        <w:rFonts w:ascii="Times New Roman" w:hAnsi="Times New Roman" w:cs="Times New Roman"/>
      </w:rPr>
      <w:t>EC-</w:t>
    </w:r>
    <w:r w:rsidR="00F72FE3">
      <w:rPr>
        <w:rFonts w:ascii="Times New Roman" w:hAnsi="Times New Roman" w:cs="Times New Roman"/>
      </w:rPr>
      <w:t>AF-(ZN-001</w:t>
    </w:r>
    <w:r w:rsidR="00F82394">
      <w:rPr>
        <w:rFonts w:ascii="Times New Roman" w:hAnsi="Times New Roman" w:cs="Times New Roman"/>
      </w:rPr>
      <w:t>)-</w:t>
    </w:r>
    <w:r w:rsidR="00152947">
      <w:rPr>
        <w:rFonts w:ascii="Times New Roman" w:hAnsi="Times New Roman" w:cs="Times New Roman"/>
      </w:rPr>
      <w:t>06</w:t>
    </w:r>
    <w:r w:rsidR="00135783">
      <w:rPr>
        <w:rFonts w:ascii="Times New Roman" w:hAnsi="Times New Roman" w:cs="Times New Roman"/>
      </w:rPr>
      <w:t>-01</w:t>
    </w:r>
    <w:bookmarkStart w:id="0" w:name="_GoBack"/>
    <w:bookmarkEnd w:id="0"/>
    <w:r w:rsidR="00A54E71" w:rsidRPr="00D86863">
      <w:rPr>
        <w:rFonts w:ascii="Times New Roman" w:hAnsi="Times New Roman" w:cs="Times New Roman"/>
      </w:rPr>
      <w:ptab w:relativeTo="margin" w:alignment="center" w:leader="none"/>
    </w:r>
    <w:r w:rsidR="00A54E71" w:rsidRPr="00D86863">
      <w:rPr>
        <w:rFonts w:ascii="Times New Roman" w:hAnsi="Times New Roman" w:cs="Times New Roman"/>
      </w:rPr>
      <w:ptab w:relativeTo="margin" w:alignment="right" w:leader="none"/>
    </w:r>
    <w:r w:rsidR="00A54E71" w:rsidRPr="00D86863">
      <w:rPr>
        <w:rFonts w:ascii="Times New Roman" w:hAnsi="Times New Roman" w:cs="Times New Roman"/>
      </w:rPr>
      <w:t>第</w:t>
    </w:r>
    <w:r w:rsidR="00A54E71" w:rsidRPr="00D86863">
      <w:rPr>
        <w:rFonts w:ascii="Times New Roman" w:hAnsi="Times New Roman" w:cs="Times New Roman"/>
      </w:rPr>
      <w:t xml:space="preserve"> </w:t>
    </w:r>
    <w:r w:rsidR="00A54E71" w:rsidRPr="00D86863">
      <w:rPr>
        <w:rFonts w:ascii="Times New Roman" w:hAnsi="Times New Roman" w:cs="Times New Roman"/>
      </w:rPr>
      <w:fldChar w:fldCharType="begin"/>
    </w:r>
    <w:r w:rsidR="00A54E71" w:rsidRPr="00D86863">
      <w:rPr>
        <w:rFonts w:ascii="Times New Roman" w:hAnsi="Times New Roman" w:cs="Times New Roman"/>
      </w:rPr>
      <w:instrText xml:space="preserve"> PAGE  \* MERGEFORMAT </w:instrText>
    </w:r>
    <w:r w:rsidR="00A54E71" w:rsidRPr="00D86863">
      <w:rPr>
        <w:rFonts w:ascii="Times New Roman" w:hAnsi="Times New Roman" w:cs="Times New Roman"/>
      </w:rPr>
      <w:fldChar w:fldCharType="separate"/>
    </w:r>
    <w:r w:rsidR="00135783">
      <w:rPr>
        <w:rFonts w:ascii="Times New Roman" w:hAnsi="Times New Roman" w:cs="Times New Roman"/>
        <w:noProof/>
      </w:rPr>
      <w:t>1</w:t>
    </w:r>
    <w:r w:rsidR="00A54E71" w:rsidRPr="00D86863">
      <w:rPr>
        <w:rFonts w:ascii="Times New Roman" w:hAnsi="Times New Roman" w:cs="Times New Roman"/>
      </w:rPr>
      <w:fldChar w:fldCharType="end"/>
    </w:r>
    <w:r w:rsidR="00A54E71" w:rsidRPr="00D86863">
      <w:rPr>
        <w:rFonts w:ascii="Times New Roman" w:hAnsi="Times New Roman" w:cs="Times New Roman"/>
      </w:rPr>
      <w:t xml:space="preserve"> </w:t>
    </w:r>
    <w:r w:rsidR="00A54E71" w:rsidRPr="00D86863">
      <w:rPr>
        <w:rFonts w:ascii="Times New Roman" w:hAnsi="Times New Roman" w:cs="Times New Roman"/>
      </w:rPr>
      <w:t>页</w:t>
    </w:r>
    <w:r w:rsidR="00A54E71" w:rsidRPr="00D86863">
      <w:rPr>
        <w:rFonts w:ascii="Times New Roman" w:hAnsi="Times New Roman" w:cs="Times New Roman"/>
      </w:rPr>
      <w:t xml:space="preserve"> </w:t>
    </w:r>
    <w:r w:rsidR="00A54E71" w:rsidRPr="00D86863">
      <w:rPr>
        <w:rFonts w:ascii="Times New Roman" w:hAnsi="Times New Roman" w:cs="Times New Roman"/>
      </w:rPr>
      <w:t>共</w:t>
    </w:r>
    <w:r w:rsidR="00A54E71" w:rsidRPr="00D86863">
      <w:rPr>
        <w:rFonts w:ascii="Times New Roman" w:hAnsi="Times New Roman" w:cs="Times New Roman"/>
      </w:rPr>
      <w:t xml:space="preserve"> </w:t>
    </w:r>
    <w:r w:rsidR="00A54E71" w:rsidRPr="00D86863">
      <w:rPr>
        <w:rFonts w:ascii="Times New Roman" w:hAnsi="Times New Roman" w:cs="Times New Roman"/>
      </w:rPr>
      <w:fldChar w:fldCharType="begin"/>
    </w:r>
    <w:r w:rsidR="00A54E71" w:rsidRPr="00D86863">
      <w:rPr>
        <w:rFonts w:ascii="Times New Roman" w:hAnsi="Times New Roman" w:cs="Times New Roman"/>
      </w:rPr>
      <w:instrText xml:space="preserve"> NUMPAGES  \* MERGEFORMAT </w:instrText>
    </w:r>
    <w:r w:rsidR="00A54E71" w:rsidRPr="00D86863">
      <w:rPr>
        <w:rFonts w:ascii="Times New Roman" w:hAnsi="Times New Roman" w:cs="Times New Roman"/>
      </w:rPr>
      <w:fldChar w:fldCharType="separate"/>
    </w:r>
    <w:r w:rsidR="00135783">
      <w:rPr>
        <w:rFonts w:ascii="Times New Roman" w:hAnsi="Times New Roman" w:cs="Times New Roman"/>
        <w:noProof/>
      </w:rPr>
      <w:t>2</w:t>
    </w:r>
    <w:r w:rsidR="00A54E71" w:rsidRPr="00D86863">
      <w:rPr>
        <w:rFonts w:ascii="Times New Roman" w:hAnsi="Times New Roman" w:cs="Times New Roman"/>
      </w:rPr>
      <w:fldChar w:fldCharType="end"/>
    </w:r>
    <w:r w:rsidR="00A54E71" w:rsidRPr="00D86863">
      <w:rPr>
        <w:rFonts w:ascii="Times New Roman" w:hAnsi="Times New Roman" w:cs="Times New Roman"/>
      </w:rPr>
      <w:t xml:space="preserve"> </w:t>
    </w:r>
    <w:r w:rsidR="00A54E71" w:rsidRPr="00D86863">
      <w:rPr>
        <w:rFonts w:ascii="Times New Roman" w:hAnsi="Times New Roman" w:cs="Times New Roman"/>
      </w:rPr>
      <w:t>页</w:t>
    </w:r>
    <w:r w:rsidR="00A54E71" w:rsidRPr="00D86863">
      <w:rPr>
        <w:rFonts w:ascii="Times New Roman" w:hAnsi="Times New Roman" w:cs="Times New Roman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2C9227" w14:textId="77777777" w:rsidR="00F82394" w:rsidRDefault="00F82394">
    <w:pPr>
      <w:pStyle w:val="a3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746F6"/>
    <w:multiLevelType w:val="hybridMultilevel"/>
    <w:tmpl w:val="073CCCA2"/>
    <w:lvl w:ilvl="0" w:tplc="58E5F336">
      <w:start w:val="1"/>
      <w:numFmt w:val="bullet"/>
      <w:lvlText w:val="•"/>
      <w:lvlJc w:val="left"/>
      <w:pPr>
        <w:ind w:left="420" w:hanging="420"/>
      </w:pPr>
      <w:rPr>
        <w:rFonts w:ascii="Arial" w:hAnsi="Arial" w:cs="Arial" w:hint="default"/>
        <w:szCs w:val="10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E9926EC"/>
    <w:multiLevelType w:val="hybridMultilevel"/>
    <w:tmpl w:val="C07C008E"/>
    <w:lvl w:ilvl="0" w:tplc="58E5F336">
      <w:start w:val="1"/>
      <w:numFmt w:val="bullet"/>
      <w:lvlText w:val="•"/>
      <w:lvlJc w:val="left"/>
      <w:pPr>
        <w:ind w:left="780" w:hanging="420"/>
      </w:pPr>
      <w:rPr>
        <w:rFonts w:ascii="Arial" w:hAnsi="Arial" w:cs="Arial" w:hint="default"/>
        <w:szCs w:val="10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" w15:restartNumberingAfterBreak="0">
    <w:nsid w:val="0EA323B5"/>
    <w:multiLevelType w:val="hybridMultilevel"/>
    <w:tmpl w:val="2832566A"/>
    <w:lvl w:ilvl="0" w:tplc="58E5F336">
      <w:start w:val="1"/>
      <w:numFmt w:val="bullet"/>
      <w:lvlText w:val="•"/>
      <w:lvlJc w:val="left"/>
      <w:pPr>
        <w:ind w:left="420" w:hanging="420"/>
      </w:pPr>
      <w:rPr>
        <w:rFonts w:ascii="Arial" w:hAnsi="Arial" w:cs="Arial" w:hint="default"/>
        <w:szCs w:val="10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1201F54"/>
    <w:multiLevelType w:val="multilevel"/>
    <w:tmpl w:val="11201F54"/>
    <w:lvl w:ilvl="0" w:tentative="1">
      <w:start w:val="1"/>
      <w:numFmt w:val="chineseCountingThousand"/>
      <w:lvlText w:val="%1、"/>
      <w:lvlJc w:val="left"/>
      <w:pPr>
        <w:ind w:left="562" w:hanging="420"/>
      </w:pPr>
      <w:rPr>
        <w:lang w:val="en-US"/>
      </w:rPr>
    </w:lvl>
    <w:lvl w:ilvl="1">
      <w:start w:val="1"/>
      <w:numFmt w:val="decimal"/>
      <w:lvlText w:val="%2."/>
      <w:lvlJc w:val="left"/>
      <w:pPr>
        <w:ind w:left="982" w:hanging="420"/>
      </w:pPr>
    </w:lvl>
    <w:lvl w:ilvl="2" w:tentative="1">
      <w:start w:val="1"/>
      <w:numFmt w:val="decimal"/>
      <w:lvlText w:val="%3)"/>
      <w:lvlJc w:val="left"/>
      <w:pPr>
        <w:ind w:left="1402" w:hanging="420"/>
      </w:pPr>
    </w:lvl>
    <w:lvl w:ilvl="3" w:tentative="1">
      <w:start w:val="1"/>
      <w:numFmt w:val="decimal"/>
      <w:lvlText w:val="%4."/>
      <w:lvlJc w:val="left"/>
      <w:pPr>
        <w:ind w:left="1822" w:hanging="420"/>
      </w:pPr>
    </w:lvl>
    <w:lvl w:ilvl="4" w:tentative="1">
      <w:start w:val="1"/>
      <w:numFmt w:val="lowerLetter"/>
      <w:lvlText w:val="%5)"/>
      <w:lvlJc w:val="left"/>
      <w:pPr>
        <w:ind w:left="2242" w:hanging="420"/>
      </w:pPr>
    </w:lvl>
    <w:lvl w:ilvl="5" w:tentative="1">
      <w:start w:val="1"/>
      <w:numFmt w:val="lowerRoman"/>
      <w:lvlText w:val="%6."/>
      <w:lvlJc w:val="right"/>
      <w:pPr>
        <w:ind w:left="2662" w:hanging="420"/>
      </w:pPr>
    </w:lvl>
    <w:lvl w:ilvl="6" w:tentative="1">
      <w:start w:val="1"/>
      <w:numFmt w:val="decimal"/>
      <w:lvlText w:val="%7."/>
      <w:lvlJc w:val="left"/>
      <w:pPr>
        <w:ind w:left="3082" w:hanging="420"/>
      </w:pPr>
    </w:lvl>
    <w:lvl w:ilvl="7" w:tentative="1">
      <w:start w:val="1"/>
      <w:numFmt w:val="lowerLetter"/>
      <w:lvlText w:val="%8)"/>
      <w:lvlJc w:val="left"/>
      <w:pPr>
        <w:ind w:left="3502" w:hanging="420"/>
      </w:pPr>
    </w:lvl>
    <w:lvl w:ilvl="8" w:tentative="1">
      <w:start w:val="1"/>
      <w:numFmt w:val="lowerRoman"/>
      <w:lvlText w:val="%9."/>
      <w:lvlJc w:val="right"/>
      <w:pPr>
        <w:ind w:left="3922" w:hanging="420"/>
      </w:pPr>
    </w:lvl>
  </w:abstractNum>
  <w:abstractNum w:abstractNumId="4" w15:restartNumberingAfterBreak="0">
    <w:nsid w:val="15452CC7"/>
    <w:multiLevelType w:val="hybridMultilevel"/>
    <w:tmpl w:val="06565B80"/>
    <w:lvl w:ilvl="0" w:tplc="58E5F336">
      <w:start w:val="1"/>
      <w:numFmt w:val="bullet"/>
      <w:lvlText w:val="•"/>
      <w:lvlJc w:val="left"/>
      <w:pPr>
        <w:ind w:left="420" w:hanging="420"/>
      </w:pPr>
      <w:rPr>
        <w:rFonts w:ascii="Arial" w:hAnsi="Arial" w:cs="Arial" w:hint="default"/>
        <w:szCs w:val="10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5CA206E"/>
    <w:multiLevelType w:val="hybridMultilevel"/>
    <w:tmpl w:val="843A087A"/>
    <w:lvl w:ilvl="0" w:tplc="58E5F336">
      <w:start w:val="1"/>
      <w:numFmt w:val="bullet"/>
      <w:lvlText w:val="•"/>
      <w:lvlJc w:val="left"/>
      <w:pPr>
        <w:ind w:left="420" w:hanging="420"/>
      </w:pPr>
      <w:rPr>
        <w:rFonts w:ascii="Arial" w:hAnsi="Arial" w:cs="Arial" w:hint="default"/>
        <w:szCs w:val="10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AD7501F"/>
    <w:multiLevelType w:val="hybridMultilevel"/>
    <w:tmpl w:val="FFD2B924"/>
    <w:lvl w:ilvl="0" w:tplc="58E5F336">
      <w:start w:val="1"/>
      <w:numFmt w:val="bullet"/>
      <w:lvlText w:val="•"/>
      <w:lvlJc w:val="left"/>
      <w:pPr>
        <w:ind w:left="420" w:hanging="420"/>
      </w:pPr>
      <w:rPr>
        <w:rFonts w:ascii="Arial" w:hAnsi="Arial" w:cs="Arial" w:hint="default"/>
        <w:szCs w:val="10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65F388E"/>
    <w:multiLevelType w:val="hybridMultilevel"/>
    <w:tmpl w:val="B9B6ED5C"/>
    <w:lvl w:ilvl="0" w:tplc="58E5F336">
      <w:start w:val="1"/>
      <w:numFmt w:val="bullet"/>
      <w:lvlText w:val="•"/>
      <w:lvlJc w:val="left"/>
      <w:pPr>
        <w:ind w:left="420" w:hanging="420"/>
      </w:pPr>
      <w:rPr>
        <w:rFonts w:ascii="Arial" w:hAnsi="Arial" w:cs="Arial" w:hint="default"/>
        <w:szCs w:val="10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934688D"/>
    <w:multiLevelType w:val="hybridMultilevel"/>
    <w:tmpl w:val="5BC4ECE4"/>
    <w:lvl w:ilvl="0" w:tplc="58E5F336">
      <w:start w:val="1"/>
      <w:numFmt w:val="bullet"/>
      <w:lvlText w:val="•"/>
      <w:lvlJc w:val="left"/>
      <w:pPr>
        <w:ind w:left="420" w:hanging="420"/>
      </w:pPr>
      <w:rPr>
        <w:rFonts w:ascii="Arial" w:hAnsi="Arial" w:cs="Arial" w:hint="default"/>
        <w:szCs w:val="10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1B525F1"/>
    <w:multiLevelType w:val="hybridMultilevel"/>
    <w:tmpl w:val="82660F40"/>
    <w:lvl w:ilvl="0" w:tplc="58E5F336">
      <w:start w:val="1"/>
      <w:numFmt w:val="bullet"/>
      <w:lvlText w:val="•"/>
      <w:lvlJc w:val="left"/>
      <w:pPr>
        <w:ind w:left="420" w:hanging="420"/>
      </w:pPr>
      <w:rPr>
        <w:rFonts w:ascii="Arial" w:hAnsi="Arial" w:cs="Arial" w:hint="default"/>
        <w:szCs w:val="10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2E62565"/>
    <w:multiLevelType w:val="hybridMultilevel"/>
    <w:tmpl w:val="7616AE32"/>
    <w:lvl w:ilvl="0" w:tplc="58E5F336">
      <w:start w:val="1"/>
      <w:numFmt w:val="bullet"/>
      <w:lvlText w:val="•"/>
      <w:lvlJc w:val="left"/>
      <w:pPr>
        <w:ind w:left="420" w:hanging="420"/>
      </w:pPr>
      <w:rPr>
        <w:rFonts w:ascii="Arial" w:hAnsi="Arial" w:cs="Arial" w:hint="default"/>
        <w:szCs w:val="10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66B3A0C"/>
    <w:multiLevelType w:val="hybridMultilevel"/>
    <w:tmpl w:val="5B985F52"/>
    <w:lvl w:ilvl="0" w:tplc="58E5F336">
      <w:start w:val="1"/>
      <w:numFmt w:val="bullet"/>
      <w:lvlText w:val="•"/>
      <w:lvlJc w:val="left"/>
      <w:pPr>
        <w:ind w:left="420" w:hanging="420"/>
      </w:pPr>
      <w:rPr>
        <w:rFonts w:ascii="Arial" w:hAnsi="Arial" w:cs="Arial" w:hint="default"/>
        <w:szCs w:val="10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9FD31AC"/>
    <w:multiLevelType w:val="hybridMultilevel"/>
    <w:tmpl w:val="7BC6CA52"/>
    <w:lvl w:ilvl="0" w:tplc="854298FC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587D6D37"/>
    <w:multiLevelType w:val="hybridMultilevel"/>
    <w:tmpl w:val="588C444C"/>
    <w:lvl w:ilvl="0" w:tplc="58E5F336">
      <w:start w:val="1"/>
      <w:numFmt w:val="bullet"/>
      <w:lvlText w:val="•"/>
      <w:lvlJc w:val="left"/>
      <w:pPr>
        <w:ind w:left="420" w:hanging="420"/>
      </w:pPr>
      <w:rPr>
        <w:rFonts w:ascii="Arial" w:hAnsi="Arial" w:cs="Arial" w:hint="default"/>
        <w:szCs w:val="10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58C6CAB0"/>
    <w:multiLevelType w:val="singleLevel"/>
    <w:tmpl w:val="58C6CAB0"/>
    <w:lvl w:ilvl="0">
      <w:start w:val="3"/>
      <w:numFmt w:val="chineseCounting"/>
      <w:suff w:val="nothing"/>
      <w:lvlText w:val="%1、"/>
      <w:lvlJc w:val="left"/>
    </w:lvl>
  </w:abstractNum>
  <w:abstractNum w:abstractNumId="15" w15:restartNumberingAfterBreak="0">
    <w:nsid w:val="58E4BD06"/>
    <w:multiLevelType w:val="singleLevel"/>
    <w:tmpl w:val="58E4BD06"/>
    <w:lvl w:ilvl="0">
      <w:start w:val="1"/>
      <w:numFmt w:val="bullet"/>
      <w:lvlText w:val="•"/>
      <w:lvlJc w:val="left"/>
      <w:pPr>
        <w:ind w:left="420" w:hanging="420"/>
      </w:pPr>
      <w:rPr>
        <w:rFonts w:ascii="Arial" w:hAnsi="Arial" w:cs="Arial" w:hint="default"/>
        <w:szCs w:val="10"/>
      </w:rPr>
    </w:lvl>
  </w:abstractNum>
  <w:abstractNum w:abstractNumId="16" w15:restartNumberingAfterBreak="0">
    <w:nsid w:val="58E5F336"/>
    <w:multiLevelType w:val="singleLevel"/>
    <w:tmpl w:val="58E5F336"/>
    <w:lvl w:ilvl="0">
      <w:start w:val="1"/>
      <w:numFmt w:val="bullet"/>
      <w:lvlText w:val="•"/>
      <w:lvlJc w:val="left"/>
      <w:pPr>
        <w:ind w:left="420" w:hanging="420"/>
      </w:pPr>
      <w:rPr>
        <w:rFonts w:ascii="Arial" w:hAnsi="Arial" w:cs="Arial" w:hint="default"/>
        <w:szCs w:val="10"/>
      </w:rPr>
    </w:lvl>
  </w:abstractNum>
  <w:abstractNum w:abstractNumId="17" w15:restartNumberingAfterBreak="0">
    <w:nsid w:val="5A02C1EA"/>
    <w:multiLevelType w:val="singleLevel"/>
    <w:tmpl w:val="5A02C1EA"/>
    <w:lvl w:ilvl="0">
      <w:start w:val="1"/>
      <w:numFmt w:val="chineseCounting"/>
      <w:suff w:val="nothing"/>
      <w:lvlText w:val="%1、"/>
      <w:lvlJc w:val="left"/>
    </w:lvl>
  </w:abstractNum>
  <w:abstractNum w:abstractNumId="18" w15:restartNumberingAfterBreak="0">
    <w:nsid w:val="5E760CC1"/>
    <w:multiLevelType w:val="hybridMultilevel"/>
    <w:tmpl w:val="C4349B14"/>
    <w:lvl w:ilvl="0" w:tplc="611E34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725E4A94"/>
    <w:multiLevelType w:val="hybridMultilevel"/>
    <w:tmpl w:val="BD309248"/>
    <w:lvl w:ilvl="0" w:tplc="F9F4B9F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7567536F"/>
    <w:multiLevelType w:val="hybridMultilevel"/>
    <w:tmpl w:val="FB244DF6"/>
    <w:lvl w:ilvl="0" w:tplc="58E5F336">
      <w:start w:val="1"/>
      <w:numFmt w:val="bullet"/>
      <w:lvlText w:val="•"/>
      <w:lvlJc w:val="left"/>
      <w:pPr>
        <w:ind w:left="420" w:hanging="420"/>
      </w:pPr>
      <w:rPr>
        <w:rFonts w:ascii="Arial" w:hAnsi="Arial" w:cs="Arial" w:hint="default"/>
        <w:szCs w:val="10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5"/>
  </w:num>
  <w:num w:numId="3">
    <w:abstractNumId w:val="16"/>
  </w:num>
  <w:num w:numId="4">
    <w:abstractNumId w:val="17"/>
  </w:num>
  <w:num w:numId="5">
    <w:abstractNumId w:val="18"/>
  </w:num>
  <w:num w:numId="6">
    <w:abstractNumId w:val="20"/>
  </w:num>
  <w:num w:numId="7">
    <w:abstractNumId w:val="19"/>
  </w:num>
  <w:num w:numId="8">
    <w:abstractNumId w:val="1"/>
  </w:num>
  <w:num w:numId="9">
    <w:abstractNumId w:val="7"/>
  </w:num>
  <w:num w:numId="10">
    <w:abstractNumId w:val="10"/>
  </w:num>
  <w:num w:numId="11">
    <w:abstractNumId w:val="0"/>
  </w:num>
  <w:num w:numId="12">
    <w:abstractNumId w:val="12"/>
  </w:num>
  <w:num w:numId="13">
    <w:abstractNumId w:val="5"/>
  </w:num>
  <w:num w:numId="14">
    <w:abstractNumId w:val="11"/>
  </w:num>
  <w:num w:numId="15">
    <w:abstractNumId w:val="6"/>
  </w:num>
  <w:num w:numId="16">
    <w:abstractNumId w:val="8"/>
  </w:num>
  <w:num w:numId="17">
    <w:abstractNumId w:val="4"/>
  </w:num>
  <w:num w:numId="18">
    <w:abstractNumId w:val="2"/>
  </w:num>
  <w:num w:numId="19">
    <w:abstractNumId w:val="9"/>
  </w:num>
  <w:num w:numId="20">
    <w:abstractNumId w:val="13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C2E"/>
    <w:rsid w:val="00002FBA"/>
    <w:rsid w:val="000033D5"/>
    <w:rsid w:val="00004B33"/>
    <w:rsid w:val="00013043"/>
    <w:rsid w:val="000143F5"/>
    <w:rsid w:val="00020908"/>
    <w:rsid w:val="00025F66"/>
    <w:rsid w:val="00027C35"/>
    <w:rsid w:val="00030C4A"/>
    <w:rsid w:val="0003265A"/>
    <w:rsid w:val="00037F52"/>
    <w:rsid w:val="000428A5"/>
    <w:rsid w:val="00050934"/>
    <w:rsid w:val="00072D5E"/>
    <w:rsid w:val="000751A6"/>
    <w:rsid w:val="00075F95"/>
    <w:rsid w:val="0008389B"/>
    <w:rsid w:val="0008493A"/>
    <w:rsid w:val="00095B0B"/>
    <w:rsid w:val="000A5C78"/>
    <w:rsid w:val="000B3441"/>
    <w:rsid w:val="000C5283"/>
    <w:rsid w:val="000C6ACA"/>
    <w:rsid w:val="000F68F7"/>
    <w:rsid w:val="00113823"/>
    <w:rsid w:val="00122E9C"/>
    <w:rsid w:val="0012579B"/>
    <w:rsid w:val="00135783"/>
    <w:rsid w:val="00135993"/>
    <w:rsid w:val="0014083B"/>
    <w:rsid w:val="001444AB"/>
    <w:rsid w:val="0014767F"/>
    <w:rsid w:val="0015198E"/>
    <w:rsid w:val="00152947"/>
    <w:rsid w:val="0015383E"/>
    <w:rsid w:val="00156D7B"/>
    <w:rsid w:val="00172AA7"/>
    <w:rsid w:val="00192EEA"/>
    <w:rsid w:val="001B5612"/>
    <w:rsid w:val="001B6C8A"/>
    <w:rsid w:val="001C34E6"/>
    <w:rsid w:val="001F1335"/>
    <w:rsid w:val="001F327A"/>
    <w:rsid w:val="00201948"/>
    <w:rsid w:val="00212B8F"/>
    <w:rsid w:val="00212C97"/>
    <w:rsid w:val="00225DA5"/>
    <w:rsid w:val="00246C2E"/>
    <w:rsid w:val="00252A4D"/>
    <w:rsid w:val="00254BC5"/>
    <w:rsid w:val="0025780A"/>
    <w:rsid w:val="00257B73"/>
    <w:rsid w:val="0026537B"/>
    <w:rsid w:val="002656BF"/>
    <w:rsid w:val="0026708A"/>
    <w:rsid w:val="002846F4"/>
    <w:rsid w:val="00287A17"/>
    <w:rsid w:val="002905CD"/>
    <w:rsid w:val="002908AF"/>
    <w:rsid w:val="0029304E"/>
    <w:rsid w:val="00296B3E"/>
    <w:rsid w:val="002A5E72"/>
    <w:rsid w:val="002A749A"/>
    <w:rsid w:val="002C11C2"/>
    <w:rsid w:val="002C5ADD"/>
    <w:rsid w:val="002C6925"/>
    <w:rsid w:val="002D67A3"/>
    <w:rsid w:val="002E5F51"/>
    <w:rsid w:val="002E6B5F"/>
    <w:rsid w:val="002F2386"/>
    <w:rsid w:val="00300199"/>
    <w:rsid w:val="00300AF0"/>
    <w:rsid w:val="00303E4F"/>
    <w:rsid w:val="00312A4D"/>
    <w:rsid w:val="003226B9"/>
    <w:rsid w:val="00330508"/>
    <w:rsid w:val="00330D99"/>
    <w:rsid w:val="0033155E"/>
    <w:rsid w:val="003316CC"/>
    <w:rsid w:val="0033479B"/>
    <w:rsid w:val="00346FAC"/>
    <w:rsid w:val="0035000C"/>
    <w:rsid w:val="00361227"/>
    <w:rsid w:val="00392C40"/>
    <w:rsid w:val="003A10CE"/>
    <w:rsid w:val="003A3FC9"/>
    <w:rsid w:val="003B22C7"/>
    <w:rsid w:val="003B2669"/>
    <w:rsid w:val="003E5FBF"/>
    <w:rsid w:val="003E66CA"/>
    <w:rsid w:val="003F3C8C"/>
    <w:rsid w:val="0041483A"/>
    <w:rsid w:val="00425432"/>
    <w:rsid w:val="0042671A"/>
    <w:rsid w:val="004327D2"/>
    <w:rsid w:val="00432A23"/>
    <w:rsid w:val="004367D7"/>
    <w:rsid w:val="00436D58"/>
    <w:rsid w:val="004405EC"/>
    <w:rsid w:val="00444D28"/>
    <w:rsid w:val="0044706E"/>
    <w:rsid w:val="00454263"/>
    <w:rsid w:val="004634D9"/>
    <w:rsid w:val="004820E9"/>
    <w:rsid w:val="004879F3"/>
    <w:rsid w:val="00490B13"/>
    <w:rsid w:val="00495109"/>
    <w:rsid w:val="00495890"/>
    <w:rsid w:val="004A172F"/>
    <w:rsid w:val="004B4F4F"/>
    <w:rsid w:val="004B7F38"/>
    <w:rsid w:val="004C1AF1"/>
    <w:rsid w:val="004E576D"/>
    <w:rsid w:val="004F2E40"/>
    <w:rsid w:val="0050320F"/>
    <w:rsid w:val="0051494D"/>
    <w:rsid w:val="00521311"/>
    <w:rsid w:val="005319BF"/>
    <w:rsid w:val="00535F8B"/>
    <w:rsid w:val="00537D31"/>
    <w:rsid w:val="00542D8D"/>
    <w:rsid w:val="00576FB7"/>
    <w:rsid w:val="0058693D"/>
    <w:rsid w:val="00597EAE"/>
    <w:rsid w:val="005A42C4"/>
    <w:rsid w:val="005A5361"/>
    <w:rsid w:val="005A6CB7"/>
    <w:rsid w:val="005B5C25"/>
    <w:rsid w:val="005D54D2"/>
    <w:rsid w:val="005E02FC"/>
    <w:rsid w:val="005E4C96"/>
    <w:rsid w:val="005E7490"/>
    <w:rsid w:val="005F3248"/>
    <w:rsid w:val="00603BF5"/>
    <w:rsid w:val="00605E21"/>
    <w:rsid w:val="0063042E"/>
    <w:rsid w:val="00631D40"/>
    <w:rsid w:val="00634645"/>
    <w:rsid w:val="00647C43"/>
    <w:rsid w:val="00654FF0"/>
    <w:rsid w:val="0065750F"/>
    <w:rsid w:val="006660DF"/>
    <w:rsid w:val="0067770E"/>
    <w:rsid w:val="006925E0"/>
    <w:rsid w:val="00692BA2"/>
    <w:rsid w:val="006A668D"/>
    <w:rsid w:val="006B355B"/>
    <w:rsid w:val="006B6522"/>
    <w:rsid w:val="006C11E5"/>
    <w:rsid w:val="006C3EDC"/>
    <w:rsid w:val="006C6128"/>
    <w:rsid w:val="006E027A"/>
    <w:rsid w:val="006E081D"/>
    <w:rsid w:val="006E1F07"/>
    <w:rsid w:val="006E6D29"/>
    <w:rsid w:val="006F1DFF"/>
    <w:rsid w:val="00702E16"/>
    <w:rsid w:val="00704405"/>
    <w:rsid w:val="00712F4E"/>
    <w:rsid w:val="007161DF"/>
    <w:rsid w:val="007248DA"/>
    <w:rsid w:val="00757943"/>
    <w:rsid w:val="00771682"/>
    <w:rsid w:val="00780E4F"/>
    <w:rsid w:val="0078198E"/>
    <w:rsid w:val="00783130"/>
    <w:rsid w:val="007C5EE3"/>
    <w:rsid w:val="007C7DAE"/>
    <w:rsid w:val="007D08F3"/>
    <w:rsid w:val="007D28D7"/>
    <w:rsid w:val="007E2653"/>
    <w:rsid w:val="007F7EEE"/>
    <w:rsid w:val="00800CB0"/>
    <w:rsid w:val="00802A64"/>
    <w:rsid w:val="00830956"/>
    <w:rsid w:val="008328E4"/>
    <w:rsid w:val="00836A35"/>
    <w:rsid w:val="0084090E"/>
    <w:rsid w:val="00845278"/>
    <w:rsid w:val="0085660D"/>
    <w:rsid w:val="008577B8"/>
    <w:rsid w:val="00861CD3"/>
    <w:rsid w:val="008701DE"/>
    <w:rsid w:val="00870BAE"/>
    <w:rsid w:val="00877CF8"/>
    <w:rsid w:val="00877F60"/>
    <w:rsid w:val="00896767"/>
    <w:rsid w:val="00896DFD"/>
    <w:rsid w:val="00897EAE"/>
    <w:rsid w:val="008B567E"/>
    <w:rsid w:val="008C1587"/>
    <w:rsid w:val="008C3428"/>
    <w:rsid w:val="008C6630"/>
    <w:rsid w:val="008C746E"/>
    <w:rsid w:val="008D2DE2"/>
    <w:rsid w:val="008D5142"/>
    <w:rsid w:val="008D566E"/>
    <w:rsid w:val="008E7093"/>
    <w:rsid w:val="008E7526"/>
    <w:rsid w:val="00903756"/>
    <w:rsid w:val="0091070A"/>
    <w:rsid w:val="00913248"/>
    <w:rsid w:val="0092022A"/>
    <w:rsid w:val="00924507"/>
    <w:rsid w:val="00933C24"/>
    <w:rsid w:val="0093516D"/>
    <w:rsid w:val="00935CAA"/>
    <w:rsid w:val="00937189"/>
    <w:rsid w:val="0094631A"/>
    <w:rsid w:val="00947FAC"/>
    <w:rsid w:val="00955B86"/>
    <w:rsid w:val="0096299D"/>
    <w:rsid w:val="009676FE"/>
    <w:rsid w:val="00971653"/>
    <w:rsid w:val="009762F0"/>
    <w:rsid w:val="00977C71"/>
    <w:rsid w:val="00990446"/>
    <w:rsid w:val="0099629B"/>
    <w:rsid w:val="009A5FD1"/>
    <w:rsid w:val="009B0712"/>
    <w:rsid w:val="009B26F1"/>
    <w:rsid w:val="009B75AB"/>
    <w:rsid w:val="009C614D"/>
    <w:rsid w:val="009C7476"/>
    <w:rsid w:val="009D310D"/>
    <w:rsid w:val="009D52F2"/>
    <w:rsid w:val="009D663D"/>
    <w:rsid w:val="009E26CD"/>
    <w:rsid w:val="009E4FEC"/>
    <w:rsid w:val="009F4144"/>
    <w:rsid w:val="00A111A2"/>
    <w:rsid w:val="00A115EA"/>
    <w:rsid w:val="00A12CB3"/>
    <w:rsid w:val="00A33185"/>
    <w:rsid w:val="00A407AD"/>
    <w:rsid w:val="00A4401A"/>
    <w:rsid w:val="00A5096B"/>
    <w:rsid w:val="00A509DB"/>
    <w:rsid w:val="00A54E71"/>
    <w:rsid w:val="00A56796"/>
    <w:rsid w:val="00A57839"/>
    <w:rsid w:val="00A60B53"/>
    <w:rsid w:val="00A61690"/>
    <w:rsid w:val="00AC2C23"/>
    <w:rsid w:val="00AC508C"/>
    <w:rsid w:val="00AE21A6"/>
    <w:rsid w:val="00B02D17"/>
    <w:rsid w:val="00B0487E"/>
    <w:rsid w:val="00B11668"/>
    <w:rsid w:val="00B13A3B"/>
    <w:rsid w:val="00B15A36"/>
    <w:rsid w:val="00B15F0C"/>
    <w:rsid w:val="00B164EF"/>
    <w:rsid w:val="00B22C33"/>
    <w:rsid w:val="00B33AB3"/>
    <w:rsid w:val="00B33CB2"/>
    <w:rsid w:val="00B403C3"/>
    <w:rsid w:val="00B45696"/>
    <w:rsid w:val="00B66BF7"/>
    <w:rsid w:val="00B73916"/>
    <w:rsid w:val="00B828D0"/>
    <w:rsid w:val="00B85862"/>
    <w:rsid w:val="00B94172"/>
    <w:rsid w:val="00B95AD7"/>
    <w:rsid w:val="00BA1A7A"/>
    <w:rsid w:val="00BA7729"/>
    <w:rsid w:val="00BB03F7"/>
    <w:rsid w:val="00BB340B"/>
    <w:rsid w:val="00BB7043"/>
    <w:rsid w:val="00BC2CCF"/>
    <w:rsid w:val="00BC7578"/>
    <w:rsid w:val="00BD48CA"/>
    <w:rsid w:val="00BE1B15"/>
    <w:rsid w:val="00BE2309"/>
    <w:rsid w:val="00BE563D"/>
    <w:rsid w:val="00BE75F6"/>
    <w:rsid w:val="00BF6231"/>
    <w:rsid w:val="00C01B58"/>
    <w:rsid w:val="00C26290"/>
    <w:rsid w:val="00C31288"/>
    <w:rsid w:val="00C442D8"/>
    <w:rsid w:val="00C475E0"/>
    <w:rsid w:val="00C5076F"/>
    <w:rsid w:val="00C52170"/>
    <w:rsid w:val="00C62CCC"/>
    <w:rsid w:val="00C71A16"/>
    <w:rsid w:val="00C72030"/>
    <w:rsid w:val="00C7425C"/>
    <w:rsid w:val="00CB7DDF"/>
    <w:rsid w:val="00CC086F"/>
    <w:rsid w:val="00CC6B1C"/>
    <w:rsid w:val="00CC74DB"/>
    <w:rsid w:val="00CE4009"/>
    <w:rsid w:val="00CF47CD"/>
    <w:rsid w:val="00D244E0"/>
    <w:rsid w:val="00D4160E"/>
    <w:rsid w:val="00D41C80"/>
    <w:rsid w:val="00D479FF"/>
    <w:rsid w:val="00D624D7"/>
    <w:rsid w:val="00D90F79"/>
    <w:rsid w:val="00D91516"/>
    <w:rsid w:val="00D97814"/>
    <w:rsid w:val="00DA11BD"/>
    <w:rsid w:val="00DB1045"/>
    <w:rsid w:val="00DB5207"/>
    <w:rsid w:val="00DB6ABA"/>
    <w:rsid w:val="00DC3063"/>
    <w:rsid w:val="00DD521F"/>
    <w:rsid w:val="00DE14B9"/>
    <w:rsid w:val="00DF1D20"/>
    <w:rsid w:val="00DF6D37"/>
    <w:rsid w:val="00DF7771"/>
    <w:rsid w:val="00E01054"/>
    <w:rsid w:val="00E032C1"/>
    <w:rsid w:val="00E105F4"/>
    <w:rsid w:val="00E11C4F"/>
    <w:rsid w:val="00E122E0"/>
    <w:rsid w:val="00E32E1B"/>
    <w:rsid w:val="00E364D1"/>
    <w:rsid w:val="00E4047A"/>
    <w:rsid w:val="00E43B1D"/>
    <w:rsid w:val="00E44D93"/>
    <w:rsid w:val="00E558D6"/>
    <w:rsid w:val="00E63CD6"/>
    <w:rsid w:val="00E75F58"/>
    <w:rsid w:val="00E76407"/>
    <w:rsid w:val="00E82FC1"/>
    <w:rsid w:val="00E910D7"/>
    <w:rsid w:val="00EB430F"/>
    <w:rsid w:val="00EB5A5E"/>
    <w:rsid w:val="00EC47F9"/>
    <w:rsid w:val="00EC72E8"/>
    <w:rsid w:val="00EC793C"/>
    <w:rsid w:val="00ED7E16"/>
    <w:rsid w:val="00EE5F14"/>
    <w:rsid w:val="00F13774"/>
    <w:rsid w:val="00F1388C"/>
    <w:rsid w:val="00F2336E"/>
    <w:rsid w:val="00F2492B"/>
    <w:rsid w:val="00F26167"/>
    <w:rsid w:val="00F36515"/>
    <w:rsid w:val="00F42D40"/>
    <w:rsid w:val="00F44757"/>
    <w:rsid w:val="00F50D66"/>
    <w:rsid w:val="00F573B9"/>
    <w:rsid w:val="00F61D97"/>
    <w:rsid w:val="00F647BE"/>
    <w:rsid w:val="00F72FE3"/>
    <w:rsid w:val="00F75E24"/>
    <w:rsid w:val="00F81CD7"/>
    <w:rsid w:val="00F82394"/>
    <w:rsid w:val="00FA3CE8"/>
    <w:rsid w:val="00FA4D98"/>
    <w:rsid w:val="00FA5E7E"/>
    <w:rsid w:val="00FC2F2D"/>
    <w:rsid w:val="00FD1740"/>
    <w:rsid w:val="00FF7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69184B"/>
  <w15:chartTrackingRefBased/>
  <w15:docId w15:val="{A9F76659-CA32-4E39-87A4-C3073138E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7F38"/>
    <w:pPr>
      <w:widowControl w:val="0"/>
      <w:spacing w:line="360" w:lineRule="auto"/>
      <w:ind w:firstLineChars="200" w:firstLine="740"/>
    </w:pPr>
    <w:rPr>
      <w:rFonts w:ascii="Calibri" w:eastAsia="宋体" w:hAnsi="Calibri" w:cs="黑体"/>
      <w:sz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7F38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15198E"/>
    <w:pPr>
      <w:ind w:firstLineChars="750" w:firstLine="1807"/>
      <w:outlineLvl w:val="2"/>
    </w:pPr>
    <w:rPr>
      <w:rFonts w:ascii="Times New Roman" w:hAnsi="Times New Roman" w:cs="Times New Roman"/>
      <w:b/>
      <w:color w:val="00000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qFormat/>
    <w:rsid w:val="002C5A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qFormat/>
    <w:rsid w:val="002C5AD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C5ADD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C5ADD"/>
    <w:rPr>
      <w:sz w:val="18"/>
      <w:szCs w:val="18"/>
    </w:rPr>
  </w:style>
  <w:style w:type="paragraph" w:customStyle="1" w:styleId="6">
    <w:name w:val="列出段落6"/>
    <w:basedOn w:val="a"/>
    <w:rsid w:val="00A509DB"/>
    <w:pPr>
      <w:ind w:firstLine="420"/>
    </w:pPr>
    <w:rPr>
      <w:rFonts w:ascii="Times New Roman" w:hAnsi="Times New Roman" w:cs="Times New Roman"/>
      <w:szCs w:val="24"/>
    </w:rPr>
  </w:style>
  <w:style w:type="character" w:styleId="a7">
    <w:name w:val="Hyperlink"/>
    <w:basedOn w:val="a0"/>
    <w:uiPriority w:val="99"/>
    <w:unhideWhenUsed/>
    <w:rsid w:val="00605E21"/>
    <w:rPr>
      <w:color w:val="0563C1" w:themeColor="hyperlink"/>
      <w:u w:val="single"/>
    </w:rPr>
  </w:style>
  <w:style w:type="paragraph" w:customStyle="1" w:styleId="a8">
    <w:name w:val="附件"/>
    <w:basedOn w:val="a"/>
    <w:link w:val="Char"/>
    <w:qFormat/>
    <w:rsid w:val="00B94172"/>
    <w:rPr>
      <w:rFonts w:ascii="方正黑体简体" w:eastAsia="方正黑体简体"/>
      <w:bCs/>
      <w:sz w:val="30"/>
      <w:szCs w:val="30"/>
    </w:rPr>
  </w:style>
  <w:style w:type="character" w:customStyle="1" w:styleId="Char">
    <w:name w:val="附件 Char"/>
    <w:link w:val="a8"/>
    <w:qFormat/>
    <w:locked/>
    <w:rsid w:val="00B94172"/>
    <w:rPr>
      <w:rFonts w:ascii="方正黑体简体" w:eastAsia="方正黑体简体" w:hAnsi="Calibri" w:cs="黑体"/>
      <w:bCs/>
      <w:sz w:val="30"/>
      <w:szCs w:val="30"/>
    </w:rPr>
  </w:style>
  <w:style w:type="character" w:customStyle="1" w:styleId="30">
    <w:name w:val="标题 3 字符"/>
    <w:basedOn w:val="a0"/>
    <w:link w:val="3"/>
    <w:uiPriority w:val="9"/>
    <w:qFormat/>
    <w:rsid w:val="0015198E"/>
    <w:rPr>
      <w:rFonts w:ascii="Times New Roman" w:eastAsia="宋体" w:hAnsi="Times New Roman" w:cs="Times New Roman"/>
      <w:b/>
      <w:color w:val="000000"/>
      <w:sz w:val="24"/>
      <w:szCs w:val="28"/>
    </w:rPr>
  </w:style>
  <w:style w:type="character" w:customStyle="1" w:styleId="20">
    <w:name w:val="标题 2 字符"/>
    <w:basedOn w:val="a0"/>
    <w:link w:val="2"/>
    <w:uiPriority w:val="9"/>
    <w:semiHidden/>
    <w:rsid w:val="004B7F38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9">
    <w:name w:val="List Paragraph"/>
    <w:basedOn w:val="a"/>
    <w:uiPriority w:val="34"/>
    <w:qFormat/>
    <w:rsid w:val="00CF47CD"/>
    <w:pPr>
      <w:ind w:firstLine="420"/>
    </w:pPr>
  </w:style>
  <w:style w:type="paragraph" w:customStyle="1" w:styleId="1">
    <w:name w:val="列出段落1"/>
    <w:basedOn w:val="a"/>
    <w:uiPriority w:val="34"/>
    <w:qFormat/>
    <w:rsid w:val="00152947"/>
    <w:pPr>
      <w:ind w:firstLine="420"/>
    </w:pPr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1</Pages>
  <Words>60</Words>
  <Characters>343</Characters>
  <Application>Microsoft Office Word</Application>
  <DocSecurity>0</DocSecurity>
  <Lines>2</Lines>
  <Paragraphs>1</Paragraphs>
  <ScaleCrop>false</ScaleCrop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Administrator</cp:lastModifiedBy>
  <cp:revision>113</cp:revision>
  <dcterms:created xsi:type="dcterms:W3CDTF">2020-07-21T04:09:00Z</dcterms:created>
  <dcterms:modified xsi:type="dcterms:W3CDTF">2023-11-05T11:31:00Z</dcterms:modified>
</cp:coreProperties>
</file>